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000001">
      <w:pPr>
        <w:pStyle w:val="4"/>
        <w:keepNext w:val="0"/>
        <w:keepLines w:val="0"/>
        <w:bidi/>
        <w:rPr>
          <w:sz w:val="26"/>
          <w:szCs w:val="26"/>
        </w:rPr>
      </w:pPr>
      <w:bookmarkStart w:id="0" w:name="_5x6yf92j236r" w:colFirst="0" w:colLast="0"/>
      <w:bookmarkEnd w:id="0"/>
      <w:r>
        <w:rPr>
          <w:sz w:val="26"/>
          <w:szCs w:val="26"/>
          <w:rtl/>
        </w:rPr>
        <w:t>سعر الدورة:</w:t>
      </w:r>
    </w:p>
    <w:p w14:paraId="00000002">
      <w:pPr>
        <w:bidi/>
        <w:spacing w:before="240" w:after="240"/>
      </w:pPr>
      <w:r>
        <w:rPr>
          <w:rtl/>
        </w:rPr>
        <w:t>499 دولار أمريكي</w:t>
      </w:r>
      <w:r>
        <w:rPr>
          <w:rtl/>
        </w:rPr>
        <w:br w:type="textWrapping"/>
      </w:r>
      <w:r>
        <w:rPr>
          <w:rtl/>
        </w:rPr>
        <w:t xml:space="preserve"> مع توفر خيارين للتقسيط:</w:t>
      </w:r>
    </w:p>
    <w:p w14:paraId="00000003">
      <w:pPr>
        <w:pStyle w:val="5"/>
        <w:keepNext w:val="0"/>
        <w:keepLines w:val="0"/>
        <w:bidi/>
        <w:rPr>
          <w:sz w:val="22"/>
          <w:szCs w:val="22"/>
        </w:rPr>
      </w:pPr>
      <w:bookmarkStart w:id="1" w:name="_vcrxz0mrvwor" w:colFirst="0" w:colLast="0"/>
      <w:bookmarkEnd w:id="1"/>
      <w:r>
        <w:rPr>
          <w:sz w:val="22"/>
          <w:szCs w:val="22"/>
          <w:rtl/>
        </w:rPr>
        <w:t>خطة 3 دفعات شهرية (166.33 دولار لكل دفعة):</w:t>
      </w:r>
    </w:p>
    <w:p w14:paraId="00000004">
      <w:pPr>
        <w:numPr>
          <w:ilvl w:val="0"/>
          <w:numId w:val="1"/>
        </w:numPr>
        <w:bidi/>
        <w:spacing w:before="240" w:after="0" w:afterAutospacing="0"/>
        <w:ind w:left="720" w:hanging="360"/>
      </w:pPr>
      <w:r>
        <w:rPr>
          <w:rtl/>
        </w:rPr>
        <w:t>القسط الأول: 14 مايو 2025 (قبل بدء الدورة)</w:t>
      </w:r>
      <w:r>
        <w:rPr>
          <w:rtl/>
        </w:rPr>
        <w:br w:type="textWrapping"/>
      </w:r>
    </w:p>
    <w:p w14:paraId="00000005">
      <w:pPr>
        <w:numPr>
          <w:ilvl w:val="0"/>
          <w:numId w:val="1"/>
        </w:numPr>
        <w:bidi/>
        <w:spacing w:before="0" w:beforeAutospacing="0" w:after="0" w:afterAutospacing="0"/>
        <w:ind w:left="720" w:hanging="360"/>
      </w:pPr>
      <w:r>
        <w:rPr>
          <w:rtl/>
        </w:rPr>
        <w:t>القسط الثاني: 5 يونيو 2025</w:t>
      </w:r>
      <w:r>
        <w:rPr>
          <w:rtl/>
        </w:rPr>
        <w:br w:type="textWrapping"/>
      </w:r>
    </w:p>
    <w:p w14:paraId="00000006">
      <w:pPr>
        <w:numPr>
          <w:ilvl w:val="0"/>
          <w:numId w:val="1"/>
        </w:numPr>
        <w:bidi/>
        <w:spacing w:before="0" w:beforeAutospacing="0" w:after="240"/>
        <w:ind w:left="720" w:hanging="360"/>
      </w:pPr>
      <w:r>
        <w:rPr>
          <w:rtl/>
        </w:rPr>
        <w:t>القسط الثالث: 26 يونيو 2025</w:t>
      </w:r>
      <w:r>
        <w:rPr>
          <w:rtl/>
        </w:rPr>
        <w:br w:type="textWrapping"/>
      </w:r>
    </w:p>
    <w:p w14:paraId="00000007">
      <w:pPr>
        <w:pStyle w:val="5"/>
        <w:keepNext w:val="0"/>
        <w:keepLines w:val="0"/>
        <w:bidi/>
        <w:rPr>
          <w:sz w:val="22"/>
          <w:szCs w:val="22"/>
        </w:rPr>
      </w:pPr>
      <w:bookmarkStart w:id="2" w:name="_y0auk8533rft" w:colFirst="0" w:colLast="0"/>
      <w:bookmarkEnd w:id="2"/>
      <w:r>
        <w:rPr>
          <w:sz w:val="22"/>
          <w:szCs w:val="22"/>
          <w:rtl/>
        </w:rPr>
        <w:t>خطة 5 دفعات مرنة (99.80 دولار لكل دفعة):</w:t>
      </w:r>
    </w:p>
    <w:p w14:paraId="00000008">
      <w:pPr>
        <w:numPr>
          <w:ilvl w:val="0"/>
          <w:numId w:val="2"/>
        </w:numPr>
        <w:bidi/>
        <w:spacing w:before="240" w:after="0" w:afterAutospacing="0"/>
        <w:ind w:left="720" w:hanging="360"/>
      </w:pPr>
      <w:r>
        <w:rPr>
          <w:rtl/>
        </w:rPr>
        <w:t>القسط الأول: 14 مايو 2025 (قبل بدء الدورة)</w:t>
      </w:r>
      <w:r>
        <w:rPr>
          <w:rtl/>
        </w:rPr>
        <w:br w:type="textWrapping"/>
      </w:r>
    </w:p>
    <w:p w14:paraId="00000009">
      <w:pPr>
        <w:numPr>
          <w:ilvl w:val="0"/>
          <w:numId w:val="2"/>
        </w:numPr>
        <w:bidi/>
        <w:spacing w:before="0" w:beforeAutospacing="0" w:after="0" w:afterAutospacing="0"/>
        <w:ind w:left="720" w:hanging="360"/>
      </w:pPr>
      <w:r>
        <w:rPr>
          <w:rtl/>
        </w:rPr>
        <w:t>القسط الثاني: 29 مايو 2025</w:t>
      </w:r>
      <w:r>
        <w:rPr>
          <w:rtl/>
        </w:rPr>
        <w:br w:type="textWrapping"/>
      </w:r>
    </w:p>
    <w:p w14:paraId="0000000A">
      <w:pPr>
        <w:numPr>
          <w:ilvl w:val="0"/>
          <w:numId w:val="2"/>
        </w:numPr>
        <w:bidi/>
        <w:spacing w:before="0" w:beforeAutospacing="0" w:after="0" w:afterAutospacing="0"/>
        <w:ind w:left="720" w:hanging="360"/>
      </w:pPr>
      <w:r>
        <w:rPr>
          <w:rtl/>
        </w:rPr>
        <w:t>القسط الثالث: 12 يونيو 2025</w:t>
      </w:r>
      <w:r>
        <w:rPr>
          <w:rtl/>
        </w:rPr>
        <w:br w:type="textWrapping"/>
      </w:r>
    </w:p>
    <w:p w14:paraId="0000000B">
      <w:pPr>
        <w:numPr>
          <w:ilvl w:val="0"/>
          <w:numId w:val="2"/>
        </w:numPr>
        <w:bidi/>
        <w:spacing w:before="0" w:beforeAutospacing="0" w:after="0" w:afterAutospacing="0"/>
        <w:ind w:left="720" w:hanging="360"/>
      </w:pPr>
      <w:r>
        <w:rPr>
          <w:rtl/>
        </w:rPr>
        <w:t>القسط الرابع: 26 يونيو 2025</w:t>
      </w:r>
      <w:r>
        <w:rPr>
          <w:rtl/>
        </w:rPr>
        <w:br w:type="textWrapping"/>
      </w:r>
    </w:p>
    <w:p w14:paraId="0000000C">
      <w:pPr>
        <w:numPr>
          <w:ilvl w:val="0"/>
          <w:numId w:val="2"/>
        </w:numPr>
        <w:bidi/>
        <w:spacing w:before="0" w:beforeAutospacing="0" w:after="240"/>
        <w:ind w:left="720" w:hanging="360"/>
      </w:pPr>
      <w:r>
        <w:rPr>
          <w:rtl/>
        </w:rPr>
        <w:t>القسط الخامس: 10 يوليو 2025</w:t>
      </w:r>
      <w:r>
        <w:rPr>
          <w:rtl/>
        </w:rPr>
        <w:br w:type="textWrapping"/>
      </w:r>
    </w:p>
    <w:p w14:paraId="0000000D">
      <w:pPr>
        <w:bidi/>
      </w:pPr>
      <w:r>
        <w:pict>
          <v:rect id="_x0000_i1025" o:spt="1" style="height:1.5pt;width:0pt;" fillcolor="#A0A0A0" filled="t" stroked="f" coordsize="21600,21600" o:hr="t" o:hrstd="t" o:hralign="center">
            <v:path/>
            <v:fill on="t" focussize="0,0"/>
            <v:stroke on="f"/>
            <v:imagedata o:title=""/>
            <o:lock v:ext="edit"/>
            <w10:wrap type="none"/>
            <w10:anchorlock/>
          </v:rect>
        </w:pict>
      </w:r>
    </w:p>
    <w:p w14:paraId="0000000E">
      <w:pPr>
        <w:pStyle w:val="4"/>
        <w:keepNext w:val="0"/>
        <w:keepLines w:val="0"/>
        <w:bidi/>
        <w:rPr>
          <w:sz w:val="26"/>
          <w:szCs w:val="26"/>
        </w:rPr>
      </w:pPr>
      <w:bookmarkStart w:id="3" w:name="_jpqjdpb4y035" w:colFirst="0" w:colLast="0"/>
      <w:bookmarkEnd w:id="3"/>
      <w:r>
        <w:rPr>
          <w:sz w:val="26"/>
          <w:szCs w:val="26"/>
          <w:rtl/>
        </w:rPr>
        <w:t>خيارات الدفع:</w:t>
      </w:r>
    </w:p>
    <w:p w14:paraId="0000000F">
      <w:pPr>
        <w:pStyle w:val="5"/>
        <w:keepNext w:val="0"/>
        <w:keepLines w:val="0"/>
        <w:bidi/>
        <w:rPr>
          <w:sz w:val="22"/>
          <w:szCs w:val="22"/>
        </w:rPr>
      </w:pPr>
      <w:bookmarkStart w:id="4" w:name="_bbsrft7du2ps" w:colFirst="0" w:colLast="0"/>
      <w:bookmarkEnd w:id="4"/>
      <w:r>
        <w:rPr>
          <w:sz w:val="22"/>
          <w:szCs w:val="22"/>
          <w:rtl/>
        </w:rPr>
        <w:t>1. التحويل البنكي المباشر:</w:t>
      </w:r>
    </w:p>
    <w:p w14:paraId="00000010">
      <w:pPr>
        <w:bidi/>
        <w:spacing w:before="240" w:after="240"/>
      </w:pPr>
      <w:r>
        <w:rPr>
          <w:b/>
          <w:rtl w:val="0"/>
        </w:rPr>
        <w:t>Receiving Bank:</w:t>
      </w:r>
      <w:r>
        <w:rPr>
          <w:b/>
          <w:rtl w:val="0"/>
        </w:rPr>
        <w:br w:type="textWrapping"/>
      </w:r>
      <w:r>
        <w:rPr>
          <w:rtl w:val="0"/>
        </w:rPr>
        <w:t xml:space="preserve"> SWIFT/BIC Code: CHFGUS44O21</w:t>
      </w:r>
      <w:r>
        <w:rPr>
          <w:rtl w:val="0"/>
        </w:rPr>
        <w:br w:type="textWrapping"/>
      </w:r>
      <w:r>
        <w:rPr>
          <w:rtl w:val="0"/>
        </w:rPr>
        <w:t xml:space="preserve"> ABA Routing Number: 091311229</w:t>
      </w:r>
      <w:r>
        <w:rPr>
          <w:rtl w:val="0"/>
        </w:rPr>
        <w:br w:type="textWrapping"/>
      </w:r>
      <w:r>
        <w:rPr>
          <w:rtl w:val="0"/>
        </w:rPr>
        <w:t xml:space="preserve"> Bank Name: Choice Financial Group</w:t>
      </w:r>
      <w:r>
        <w:rPr>
          <w:rtl w:val="0"/>
        </w:rPr>
        <w:br w:type="textWrapping"/>
      </w:r>
      <w:r>
        <w:rPr>
          <w:rtl w:val="0"/>
        </w:rPr>
        <w:t xml:space="preserve"> Bank Address: 4501 23rd Avenue S, Fargo, ND 58104, USA</w:t>
      </w:r>
    </w:p>
    <w:p w14:paraId="00000011">
      <w:pPr>
        <w:bidi/>
        <w:spacing w:before="240" w:after="240"/>
      </w:pPr>
      <w:r>
        <w:rPr>
          <w:b/>
          <w:rtl w:val="0"/>
        </w:rPr>
        <w:t>Beneficiary:</w:t>
      </w:r>
      <w:r>
        <w:rPr>
          <w:b/>
          <w:rtl w:val="0"/>
        </w:rPr>
        <w:br w:type="textWrapping"/>
      </w:r>
      <w:r>
        <w:rPr>
          <w:rtl w:val="0"/>
        </w:rPr>
        <w:t xml:space="preserve"> Account Number: 202432115503</w:t>
      </w:r>
      <w:r>
        <w:rPr>
          <w:rtl w:val="0"/>
        </w:rPr>
        <w:br w:type="textWrapping"/>
      </w:r>
      <w:r>
        <w:rPr>
          <w:rtl w:val="0"/>
        </w:rPr>
        <w:t xml:space="preserve"> Beneficiary Name: Nafsi LLC</w:t>
      </w:r>
      <w:r>
        <w:rPr>
          <w:rtl w:val="0"/>
        </w:rPr>
        <w:br w:type="textWrapping"/>
      </w:r>
      <w:r>
        <w:rPr>
          <w:rtl w:val="0"/>
        </w:rPr>
        <w:t xml:space="preserve"> Beneficiary Address: 1603 Capitol Avenue, Suite 310, Cheyenne, WY 82001, USA</w:t>
      </w:r>
    </w:p>
    <w:p w14:paraId="00000012">
      <w:pPr>
        <w:bidi/>
        <w:spacing w:before="240" w:after="240"/>
        <w:ind w:left="600" w:right="600" w:firstLine="0"/>
      </w:pPr>
      <w:r>
        <w:rPr>
          <w:rtl/>
        </w:rPr>
        <w:t>يرجى إرسال إيصال التحويل بعد الدفع لتأكيد الحجز.</w:t>
      </w:r>
    </w:p>
    <w:p w14:paraId="00000013">
      <w:pPr>
        <w:bidi/>
      </w:pPr>
      <w:r>
        <w:pict>
          <v:rect id="_x0000_i1026" o:spt="1" style="height:1.5pt;width:0pt;" fillcolor="#A0A0A0" filled="t" stroked="f" coordsize="21600,21600" o:hr="t" o:hrstd="t" o:hralign="center">
            <v:path/>
            <v:fill on="t" focussize="0,0"/>
            <v:stroke on="f"/>
            <v:imagedata o:title=""/>
            <o:lock v:ext="edit"/>
            <w10:wrap type="none"/>
            <w10:anchorlock/>
          </v:rect>
        </w:pict>
      </w:r>
    </w:p>
    <w:p w14:paraId="00000014">
      <w:pPr>
        <w:pStyle w:val="5"/>
        <w:keepNext w:val="0"/>
        <w:keepLines w:val="0"/>
        <w:bidi/>
        <w:rPr>
          <w:sz w:val="22"/>
          <w:szCs w:val="22"/>
        </w:rPr>
      </w:pPr>
      <w:bookmarkStart w:id="5" w:name="_gnfxq2e8c4t8" w:colFirst="0" w:colLast="0"/>
      <w:bookmarkEnd w:id="5"/>
      <w:r>
        <w:rPr>
          <w:sz w:val="22"/>
          <w:szCs w:val="22"/>
          <w:rtl/>
        </w:rPr>
        <w:t>2. الدفع الإلكتروني (عبر بطاقة بنكية):</w:t>
      </w:r>
    </w:p>
    <w:p w14:paraId="00000015">
      <w:pPr>
        <w:bidi/>
      </w:pPr>
    </w:p>
    <w:p w14:paraId="00000016">
      <w:pPr>
        <w:bidi/>
      </w:pPr>
      <w:r>
        <w:rPr>
          <w:rtl/>
        </w:rPr>
        <w:t xml:space="preserve">دفعو واحدة </w:t>
      </w:r>
      <w:r>
        <w:rPr>
          <w:rFonts w:hint="default"/>
        </w:rPr>
        <w:fldChar w:fldCharType="begin"/>
      </w:r>
      <w:r>
        <w:rPr>
          <w:rFonts w:hint="default"/>
        </w:rPr>
        <w:instrText xml:space="preserve"> HYPERLINK "https://buy.stripe.com/9AQ29g1u3aQocp200i" </w:instrText>
      </w:r>
      <w:r>
        <w:rPr>
          <w:rFonts w:hint="default"/>
        </w:rPr>
        <w:fldChar w:fldCharType="separate"/>
      </w:r>
      <w:r>
        <w:rPr>
          <w:rStyle w:val="10"/>
          <w:rFonts w:hint="default"/>
        </w:rPr>
        <w:t>https://buy.stripe.com/9AQ29g1u3aQocp200i</w:t>
      </w:r>
      <w:r>
        <w:rPr>
          <w:rFonts w:hint="default"/>
        </w:rPr>
        <w:fldChar w:fldCharType="end"/>
      </w:r>
      <w:r>
        <w:rPr>
          <w:rFonts w:hint="default"/>
          <w:lang w:val="sv-SE"/>
        </w:rPr>
        <w:t xml:space="preserve"> </w:t>
      </w:r>
      <w:r>
        <w:rPr>
          <w:rtl w:val="0"/>
        </w:rPr>
        <w:t xml:space="preserve"> </w:t>
      </w:r>
    </w:p>
    <w:p w14:paraId="00000017">
      <w:pPr>
        <w:bidi/>
      </w:pPr>
      <w:r>
        <w:rPr>
          <w:rtl/>
        </w:rPr>
        <w:t xml:space="preserve">3 اقساط </w:t>
      </w:r>
      <w:r>
        <w:fldChar w:fldCharType="begin"/>
      </w:r>
      <w:r>
        <w:instrText xml:space="preserve"> HYPERLINK "https://buy.stripe.com/00g15c3Cb6A8bkYdR6" \h </w:instrText>
      </w:r>
      <w:r>
        <w:fldChar w:fldCharType="separate"/>
      </w:r>
      <w:r>
        <w:rPr>
          <w:color w:val="1155CC"/>
          <w:u w:val="single"/>
          <w:rtl w:val="0"/>
        </w:rPr>
        <w:t>https://buy.stripe.com/00g15c3Cb6A8bkYdR6</w:t>
      </w:r>
      <w:r>
        <w:rPr>
          <w:color w:val="1155CC"/>
          <w:u w:val="single"/>
          <w:rtl w:val="0"/>
        </w:rPr>
        <w:fldChar w:fldCharType="end"/>
      </w:r>
      <w:r>
        <w:rPr>
          <w:rtl w:val="0"/>
        </w:rPr>
        <w:t xml:space="preserve"> </w:t>
      </w:r>
    </w:p>
    <w:p w14:paraId="00000018">
      <w:pPr>
        <w:bidi/>
      </w:pPr>
      <w:r>
        <w:rPr>
          <w:rtl/>
        </w:rPr>
        <w:t xml:space="preserve">5 اقساط </w:t>
      </w:r>
      <w:r>
        <w:fldChar w:fldCharType="begin"/>
      </w:r>
      <w:r>
        <w:instrText xml:space="preserve"> HYPERLINK "https://buy.stripe.com/fZe3dk4Gf8Ig3Sw4gx" \h </w:instrText>
      </w:r>
      <w:r>
        <w:fldChar w:fldCharType="separate"/>
      </w:r>
      <w:r>
        <w:rPr>
          <w:color w:val="1155CC"/>
          <w:u w:val="single"/>
          <w:rtl w:val="0"/>
        </w:rPr>
        <w:t>https://buy.stripe.com/fZe3dk4Gf8Ig3Sw4gx</w:t>
      </w:r>
      <w:r>
        <w:rPr>
          <w:color w:val="1155CC"/>
          <w:u w:val="single"/>
          <w:rtl w:val="0"/>
        </w:rPr>
        <w:fldChar w:fldCharType="end"/>
      </w:r>
      <w:bookmarkStart w:id="6" w:name="_GoBack"/>
      <w:bookmarkEnd w:id="6"/>
    </w:p>
    <w:p w14:paraId="00000019">
      <w:pPr>
        <w:bidi/>
      </w:pPr>
    </w:p>
    <w:p w14:paraId="0000001A">
      <w:pPr>
        <w:bidi/>
      </w:pPr>
      <w:r>
        <w:pict>
          <v:rect id="_x0000_i1027" o:spt="1" style="height:1.5pt;width:0pt;" fillcolor="#A0A0A0" filled="t" stroked="f" coordsize="21600,21600" o:hr="t" o:hrstd="t" o:hralign="center">
            <v:path/>
            <v:fill on="t" focussize="0,0"/>
            <v:stroke on="f"/>
            <v:imagedata o:title=""/>
            <o:lock v:ext="edit"/>
            <w10:wrap type="none"/>
            <w10:anchorlock/>
          </v:rect>
        </w:pict>
      </w:r>
    </w:p>
    <w:p w14:paraId="0000001B">
      <w:pPr>
        <w:bidi/>
        <w:spacing w:before="240" w:after="240"/>
      </w:pPr>
      <w:r>
        <w:rPr>
          <w:rtl w:val="0"/>
        </w:rPr>
        <w:t xml:space="preserve">📩 </w:t>
      </w:r>
      <w:r>
        <w:rPr>
          <w:b/>
          <w:rtl/>
        </w:rPr>
        <w:t>للاستفسار:</w:t>
      </w:r>
      <w:r>
        <w:rPr>
          <w:b/>
          <w:rtl/>
        </w:rPr>
        <w:br w:type="textWrapping"/>
      </w:r>
      <w:r>
        <w:rPr>
          <w:rtl/>
        </w:rPr>
        <w:t xml:space="preserve"> يرجى التواصل معنا عبر البريد الإلكتروني، </w:t>
      </w:r>
      <w:r>
        <w:rPr>
          <w:rtl w:val="0"/>
        </w:rPr>
        <w:t>talk-online@nafsiclinic.com</w:t>
      </w:r>
    </w:p>
    <w:p w14:paraId="0000001C">
      <w:pPr>
        <w:bidi/>
        <w:spacing w:before="240" w:after="240"/>
      </w:pPr>
      <w:r>
        <w:rPr>
          <w:rtl/>
        </w:rPr>
        <w:t xml:space="preserve"> الواتساب، 00669666 73420</w:t>
      </w:r>
    </w:p>
    <w:p w14:paraId="0000001D">
      <w:pPr>
        <w:bidi/>
        <w:spacing w:before="240" w:after="240"/>
      </w:pPr>
      <w:r>
        <w:rPr>
          <w:rtl/>
        </w:rPr>
        <w:t xml:space="preserve"> نحن هنا لدعمك والإجابة عن جميع استفساراتك.</w:t>
      </w:r>
    </w:p>
    <w:p w14:paraId="0000001E">
      <w:pPr>
        <w:bidi/>
        <w:spacing w:before="240" w:after="240"/>
      </w:pPr>
      <w:r>
        <w:rPr>
          <w:rtl w:val="0"/>
        </w:rPr>
        <w:t>www.nafsiclinic.com</w:t>
      </w:r>
    </w:p>
    <w:p w14:paraId="0000001F">
      <w:pPr>
        <w:bidi/>
      </w:pPr>
    </w:p>
    <w:sectPr>
      <w:pgSz w:w="12240" w:h="15840"/>
      <w:pgMar w:top="1440" w:right="1440" w:bottom="1440" w:left="1440" w:header="720" w:footer="720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TH Sarabun PSK">
    <w:altName w:val="Euphorigen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092B84"/>
    <w:multiLevelType w:val="multilevel"/>
    <w:tmpl w:val="CF092B84"/>
    <w:lvl w:ilvl="0" w:tentative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 w:tentative="0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 w:tentative="0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 w:tentative="0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 w:tentative="0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 w:tentative="0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 w:tentative="0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 w:tentative="0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 w:tentative="0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">
    <w:nsid w:val="0053208E"/>
    <w:multiLevelType w:val="multilevel"/>
    <w:tmpl w:val="0053208E"/>
    <w:lvl w:ilvl="0" w:tentative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 w:tentative="0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 w:tentative="0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 w:tentative="0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 w:tentative="0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 w:tentative="0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 w:tentative="0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 w:tentative="0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 w:tentative="0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</w:compat>
  <w:rsids>
    <w:rsidRoot w:val="00000000"/>
    <w:rsid w:val="73EE003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qFormat="1"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="Calibri" w:hAnsi="Calibri" w:eastAsia="Calibri" w:cs="Calibri"/>
      <w:sz w:val="22"/>
      <w:szCs w:val="22"/>
      <w:lang w:val="en"/>
    </w:rPr>
  </w:style>
  <w:style w:type="paragraph" w:styleId="2">
    <w:name w:val="heading 1"/>
    <w:basedOn w:val="1"/>
    <w:next w:val="1"/>
    <w:qFormat/>
    <w:uiPriority w:val="0"/>
    <w:pPr>
      <w:keepNext/>
      <w:keepLines/>
      <w:pageBreakBefore w:val="0"/>
      <w:spacing w:before="480" w:after="120"/>
    </w:pPr>
    <w:rPr>
      <w:b/>
      <w:sz w:val="48"/>
      <w:szCs w:val="48"/>
    </w:rPr>
  </w:style>
  <w:style w:type="paragraph" w:styleId="3">
    <w:name w:val="heading 2"/>
    <w:basedOn w:val="1"/>
    <w:next w:val="1"/>
    <w:uiPriority w:val="0"/>
    <w:pPr>
      <w:keepNext/>
      <w:keepLines/>
      <w:pageBreakBefore w:val="0"/>
      <w:spacing w:before="360" w:after="80"/>
    </w:pPr>
    <w:rPr>
      <w:b/>
      <w:sz w:val="36"/>
      <w:szCs w:val="36"/>
    </w:rPr>
  </w:style>
  <w:style w:type="paragraph" w:styleId="4">
    <w:name w:val="heading 3"/>
    <w:basedOn w:val="1"/>
    <w:next w:val="1"/>
    <w:qFormat/>
    <w:uiPriority w:val="0"/>
    <w:pPr>
      <w:keepNext/>
      <w:keepLines/>
      <w:pageBreakBefore w:val="0"/>
      <w:spacing w:before="280" w:after="80"/>
    </w:pPr>
    <w:rPr>
      <w:b/>
      <w:sz w:val="28"/>
      <w:szCs w:val="28"/>
    </w:rPr>
  </w:style>
  <w:style w:type="paragraph" w:styleId="5">
    <w:name w:val="heading 4"/>
    <w:basedOn w:val="1"/>
    <w:next w:val="1"/>
    <w:uiPriority w:val="0"/>
    <w:pPr>
      <w:keepNext/>
      <w:keepLines/>
      <w:pageBreakBefore w:val="0"/>
      <w:spacing w:before="240" w:after="40"/>
    </w:pPr>
    <w:rPr>
      <w:b/>
      <w:sz w:val="24"/>
      <w:szCs w:val="24"/>
    </w:rPr>
  </w:style>
  <w:style w:type="paragraph" w:styleId="6">
    <w:name w:val="heading 5"/>
    <w:basedOn w:val="1"/>
    <w:next w:val="1"/>
    <w:uiPriority w:val="0"/>
    <w:pPr>
      <w:keepNext/>
      <w:keepLines/>
      <w:pageBreakBefore w:val="0"/>
      <w:spacing w:before="220" w:after="40"/>
    </w:pPr>
    <w:rPr>
      <w:b/>
      <w:sz w:val="22"/>
      <w:szCs w:val="22"/>
    </w:rPr>
  </w:style>
  <w:style w:type="paragraph" w:styleId="7">
    <w:name w:val="heading 6"/>
    <w:basedOn w:val="1"/>
    <w:next w:val="1"/>
    <w:uiPriority w:val="0"/>
    <w:pPr>
      <w:keepNext/>
      <w:keepLines/>
      <w:pageBreakBefore w:val="0"/>
      <w:spacing w:before="200" w:after="40"/>
    </w:pPr>
    <w:rPr>
      <w:b/>
      <w:sz w:val="20"/>
      <w:szCs w:val="20"/>
    </w:rPr>
  </w:style>
  <w:style w:type="character" w:default="1" w:styleId="8">
    <w:name w:val="Default Paragraph Font"/>
    <w:semiHidden/>
    <w:uiPriority w:val="0"/>
  </w:style>
  <w:style w:type="table" w:default="1" w:styleId="9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Hyperlink"/>
    <w:basedOn w:val="8"/>
    <w:uiPriority w:val="0"/>
    <w:rPr>
      <w:color w:val="0000FF"/>
      <w:u w:val="single"/>
    </w:rPr>
  </w:style>
  <w:style w:type="paragraph" w:styleId="11">
    <w:name w:val="Subtitle"/>
    <w:basedOn w:val="1"/>
    <w:next w:val="1"/>
    <w:qFormat/>
    <w:uiPriority w:val="0"/>
    <w:pPr>
      <w:keepNext/>
      <w:keepLines/>
      <w:pageBreakBefore w:val="0"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12">
    <w:name w:val="Title"/>
    <w:basedOn w:val="1"/>
    <w:next w:val="1"/>
    <w:uiPriority w:val="0"/>
    <w:pPr>
      <w:keepNext/>
      <w:keepLines/>
      <w:pageBreakBefore w:val="0"/>
      <w:spacing w:before="480" w:after="120"/>
    </w:pPr>
    <w:rPr>
      <w:b/>
      <w:sz w:val="72"/>
      <w:szCs w:val="72"/>
    </w:rPr>
  </w:style>
  <w:style w:type="table" w:customStyle="1" w:styleId="13">
    <w:name w:val="Table Normal1"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TotalTime>0</TotalTime>
  <ScaleCrop>false</ScaleCrop>
  <LinksUpToDate>false</LinksUpToDate>
  <Application>WPS Office_12.2.0.20795_F1E327BC-269C-435d-A152-05C5408002CA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2025-04-22T08:44:56Z</dcterms:created>
  <dc:creator>USER</dc:creator>
  <cp:lastModifiedBy>Saraِ Adham</cp:lastModifiedBy>
  <dcterms:modified xsi:type="dcterms:W3CDTF">2025-04-22T08:45:29Z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1033-12.2.0.20795</vt:lpwstr>
  </property>
  <property fmtid="{D5CDD505-2E9C-101B-9397-08002B2CF9AE}" pid="3" name="ICV">
    <vt:lpwstr>47799403D4344B699C1F2CE5009EA5B6_12</vt:lpwstr>
  </property>
</Properties>
</file>